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12, 2020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0001628171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Revolution Medicines,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333-235968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8171" TargetMode="External"/><Relationship Id="rId9" Type="http://schemas.openxmlformats.org/officeDocument/2006/relationships/hyperlink" Target="http://www.sec.gov/cgi-bin/browse-edgar?action=getcompany&amp;filenum=333-235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2020-02-13T09:31:40Z</dcterms:created>
  <dcterms:modified xsi:type="dcterms:W3CDTF">2020-02-13T09:31:40Z</dcterms:modified>
</cp:coreProperties>
</file>